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10AB" w14:textId="34B87AD7" w:rsidR="00E83CBE" w:rsidRPr="00953A65" w:rsidRDefault="003869A1" w:rsidP="003869A1">
      <w:pPr>
        <w:pStyle w:val="NoSpacing"/>
        <w:jc w:val="center"/>
        <w:rPr>
          <w:rFonts w:cstheme="minorHAnsi"/>
          <w:b/>
          <w:bCs/>
          <w:sz w:val="36"/>
          <w:szCs w:val="36"/>
        </w:rPr>
      </w:pPr>
      <w:r w:rsidRPr="00953A65">
        <w:rPr>
          <w:rFonts w:cstheme="minorHAnsi"/>
          <w:b/>
          <w:bCs/>
          <w:sz w:val="36"/>
          <w:szCs w:val="36"/>
        </w:rPr>
        <w:t xml:space="preserve">Dinner </w:t>
      </w:r>
      <w:r w:rsidR="00E83CBE" w:rsidRPr="00953A65">
        <w:rPr>
          <w:rFonts w:cstheme="minorHAnsi"/>
          <w:b/>
          <w:bCs/>
          <w:sz w:val="36"/>
          <w:szCs w:val="36"/>
        </w:rPr>
        <w:t>Pre-Ordered Drinks Order Form</w:t>
      </w:r>
      <w:r w:rsidR="00A04ADF">
        <w:rPr>
          <w:rFonts w:cstheme="minorHAnsi"/>
          <w:b/>
          <w:bCs/>
          <w:sz w:val="36"/>
          <w:szCs w:val="36"/>
        </w:rPr>
        <w:t xml:space="preserve"> 2022</w:t>
      </w:r>
    </w:p>
    <w:p w14:paraId="23622C11" w14:textId="78936FA1" w:rsidR="00CE298B" w:rsidRPr="00953A65" w:rsidRDefault="00CE298B" w:rsidP="00CE298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Sea Pie Supper 04.02.2022</w:t>
      </w:r>
    </w:p>
    <w:p w14:paraId="7556E4A3" w14:textId="77777777" w:rsidR="003869A1" w:rsidRPr="00440725" w:rsidRDefault="003869A1" w:rsidP="00E83CBE">
      <w:pPr>
        <w:pStyle w:val="NoSpacing"/>
        <w:rPr>
          <w:rFonts w:cstheme="minorHAnsi"/>
          <w:b/>
          <w:bCs/>
          <w:sz w:val="24"/>
          <w:szCs w:val="24"/>
        </w:rPr>
      </w:pPr>
    </w:p>
    <w:p w14:paraId="31029434" w14:textId="33B65B50" w:rsidR="003869A1" w:rsidRPr="00440725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Company name:</w:t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>
        <w:rPr>
          <w:rFonts w:cstheme="minorHAnsi"/>
          <w:b/>
          <w:bCs/>
          <w:sz w:val="24"/>
          <w:szCs w:val="24"/>
          <w:u w:val="single"/>
        </w:rPr>
        <w:tab/>
      </w:r>
      <w:r w:rsidR="008053C5">
        <w:rPr>
          <w:rFonts w:cstheme="minorHAnsi"/>
          <w:b/>
          <w:bCs/>
          <w:sz w:val="24"/>
          <w:szCs w:val="24"/>
          <w:u w:val="single"/>
        </w:rPr>
        <w:tab/>
      </w:r>
    </w:p>
    <w:p w14:paraId="3C5BD7E1" w14:textId="123ED86F" w:rsidR="003869A1" w:rsidRPr="00440725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Contact name:</w:t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</w:p>
    <w:p w14:paraId="0C830B0A" w14:textId="114B412E" w:rsidR="003869A1" w:rsidRPr="00440725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Telephone:</w:t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</w:p>
    <w:p w14:paraId="27F89D36" w14:textId="32CDEEFD" w:rsidR="003869A1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440725">
        <w:rPr>
          <w:rFonts w:cstheme="minorHAnsi"/>
          <w:b/>
          <w:bCs/>
          <w:sz w:val="24"/>
          <w:szCs w:val="24"/>
        </w:rPr>
        <w:t>Email address:</w:t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  <w:r w:rsidR="008053C5" w:rsidRPr="008053C5">
        <w:rPr>
          <w:rFonts w:cstheme="minorHAnsi"/>
          <w:b/>
          <w:bCs/>
          <w:sz w:val="24"/>
          <w:szCs w:val="24"/>
          <w:u w:val="single"/>
        </w:rPr>
        <w:tab/>
      </w:r>
    </w:p>
    <w:p w14:paraId="060E5281" w14:textId="0D62ADD3" w:rsidR="00E83CBE" w:rsidRPr="00440725" w:rsidRDefault="007B1B06" w:rsidP="008870D5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B1B06">
        <w:rPr>
          <w:rFonts w:cstheme="minorHAnsi"/>
          <w:b/>
          <w:bCs/>
          <w:sz w:val="24"/>
          <w:szCs w:val="24"/>
        </w:rPr>
        <w:t>Table number: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154"/>
        <w:gridCol w:w="1568"/>
        <w:gridCol w:w="1734"/>
      </w:tblGrid>
      <w:tr w:rsidR="00E83CBE" w:rsidRPr="008053C5" w14:paraId="5DEB4AF8" w14:textId="77777777" w:rsidTr="6D862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FE54B" w14:textId="1AC0FB45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  <w:p w14:paraId="3B8C648F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A9499" w14:textId="77777777" w:rsidR="00E83CBE" w:rsidRPr="008053C5" w:rsidRDefault="00E83CBE" w:rsidP="009A5D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Price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37279" w14:textId="77777777" w:rsidR="00E83CBE" w:rsidRPr="008053C5" w:rsidRDefault="00E83CBE" w:rsidP="009A5D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Quantity</w:t>
            </w:r>
          </w:p>
        </w:tc>
      </w:tr>
      <w:tr w:rsidR="001D693A" w:rsidRPr="008053C5" w14:paraId="041430DA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89CD5" w14:textId="64EF45BD" w:rsidR="001D693A" w:rsidRPr="008053C5" w:rsidRDefault="00F46F4E" w:rsidP="009A5DF8">
            <w:pPr>
              <w:pStyle w:val="NoSpacing"/>
              <w:rPr>
                <w:rFonts w:cstheme="minorHAnsi"/>
                <w:bCs w:val="0"/>
              </w:rPr>
            </w:pPr>
            <w:r w:rsidRPr="008053C5">
              <w:rPr>
                <w:rFonts w:cstheme="minorHAnsi"/>
                <w:bCs w:val="0"/>
              </w:rPr>
              <w:t>Prosecco, Sparkling Wine &amp; Champagne</w:t>
            </w:r>
          </w:p>
          <w:p w14:paraId="4C0C992B" w14:textId="466889BB" w:rsidR="00F46F4E" w:rsidRPr="008053C5" w:rsidRDefault="00F46F4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CDB71" w14:textId="77777777" w:rsidR="001D693A" w:rsidRPr="008053C5" w:rsidRDefault="001D693A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B4933" w14:textId="77777777" w:rsidR="001D693A" w:rsidRPr="008053C5" w:rsidRDefault="001D693A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6CB1726E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72FC1" w14:textId="30FB0157" w:rsidR="00CD757A" w:rsidRPr="008053C5" w:rsidRDefault="00CD757A" w:rsidP="009A5DF8">
            <w:pPr>
              <w:pStyle w:val="NoSpacing"/>
              <w:rPr>
                <w:rFonts w:cstheme="minorHAnsi"/>
                <w:bCs w:val="0"/>
              </w:rPr>
            </w:pPr>
            <w:r w:rsidRPr="008053C5">
              <w:rPr>
                <w:rFonts w:cstheme="minorHAnsi"/>
                <w:b w:val="0"/>
              </w:rPr>
              <w:t>Da Luca Prosecco, Italy</w:t>
            </w:r>
          </w:p>
          <w:p w14:paraId="168B0131" w14:textId="11A8C076" w:rsidR="00E83CBE" w:rsidRPr="008053C5" w:rsidRDefault="00E83CB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96FFE" w14:textId="7716FBB7" w:rsidR="00E83CBE" w:rsidRPr="008053C5" w:rsidRDefault="00CD757A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6D0A4C" w:rsidRPr="008053C5">
              <w:rPr>
                <w:rFonts w:cstheme="minorHAnsi"/>
              </w:rPr>
              <w:t>30.00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A5024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5418E0E2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6F282" w14:textId="1360436C" w:rsidR="00E83CBE" w:rsidRPr="008053C5" w:rsidRDefault="006D0A4C" w:rsidP="009A5DF8">
            <w:pPr>
              <w:pStyle w:val="NoSpacing"/>
              <w:rPr>
                <w:rFonts w:cstheme="minorHAnsi"/>
                <w:bCs w:val="0"/>
                <w:i/>
                <w:iCs/>
              </w:rPr>
            </w:pPr>
            <w:r w:rsidRPr="008053C5">
              <w:rPr>
                <w:rFonts w:cstheme="minorHAnsi"/>
                <w:b w:val="0"/>
              </w:rPr>
              <w:t>Coates and Seely Britagne Brut Reserve, England</w:t>
            </w:r>
          </w:p>
          <w:p w14:paraId="14922824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AA86C" w14:textId="38343B9C" w:rsidR="00E83CBE" w:rsidRPr="008053C5" w:rsidRDefault="006D0A4C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£62.00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1B1D2" w14:textId="43AD11AE" w:rsidR="00E83CBE" w:rsidRPr="008053C5" w:rsidRDefault="00E83CB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BC0BAF" w14:textId="57388FE7" w:rsidR="00E83CBE" w:rsidRPr="008053C5" w:rsidRDefault="00E83CB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6F85" w:rsidRPr="008053C5" w14:paraId="4E100F5B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2DA4B" w14:textId="77777777" w:rsidR="003C6F85" w:rsidRPr="008053C5" w:rsidRDefault="003C6F85" w:rsidP="009A5DF8">
            <w:pPr>
              <w:pStyle w:val="NoSpacing"/>
              <w:rPr>
                <w:rFonts w:cstheme="minorHAnsi"/>
                <w:bCs w:val="0"/>
              </w:rPr>
            </w:pPr>
            <w:r w:rsidRPr="008053C5">
              <w:rPr>
                <w:rFonts w:cstheme="minorHAnsi"/>
                <w:b w:val="0"/>
              </w:rPr>
              <w:t>Tattinger Brut Reseve, France</w:t>
            </w:r>
          </w:p>
          <w:p w14:paraId="27061A5A" w14:textId="524D264B" w:rsidR="003C6F85" w:rsidRPr="008053C5" w:rsidRDefault="003C6F85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DC05E" w14:textId="023ADA78" w:rsidR="003C6F85" w:rsidRPr="008053C5" w:rsidRDefault="003C6F85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£100.00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9AF89" w14:textId="77777777" w:rsidR="003C6F85" w:rsidRPr="008053C5" w:rsidRDefault="003C6F85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6F4E" w:rsidRPr="008053C5" w14:paraId="2EEE78D7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35004" w14:textId="77777777" w:rsidR="00F46F4E" w:rsidRPr="008053C5" w:rsidRDefault="003C6F85" w:rsidP="009A5DF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</w:rPr>
              <w:t>White Wine</w:t>
            </w:r>
          </w:p>
          <w:p w14:paraId="15F817BB" w14:textId="4A30B4C2" w:rsidR="003C6F85" w:rsidRPr="008053C5" w:rsidRDefault="003C6F85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325DE" w14:textId="77777777" w:rsidR="00F46F4E" w:rsidRPr="008053C5" w:rsidRDefault="00F46F4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093B0" w14:textId="77777777" w:rsidR="00F46F4E" w:rsidRPr="008053C5" w:rsidRDefault="00F46F4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CBE" w:rsidRPr="008053C5" w14:paraId="6C003864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2DA5F" w14:textId="037107D2" w:rsidR="00E83CBE" w:rsidRPr="008053C5" w:rsidRDefault="006D0A4C" w:rsidP="009A5DF8">
            <w:pPr>
              <w:pStyle w:val="NoSpacing"/>
              <w:rPr>
                <w:rFonts w:cstheme="minorHAnsi"/>
                <w:b w:val="0"/>
                <w:bCs w:val="0"/>
                <w:i/>
                <w:iCs/>
              </w:rPr>
            </w:pPr>
            <w:r w:rsidRPr="008053C5">
              <w:rPr>
                <w:rFonts w:cstheme="minorHAnsi"/>
                <w:b w:val="0"/>
                <w:bCs w:val="0"/>
              </w:rPr>
              <w:t>San Flor</w:t>
            </w:r>
            <w:r w:rsidR="001D693A" w:rsidRPr="008053C5">
              <w:rPr>
                <w:rFonts w:cstheme="minorHAnsi"/>
                <w:b w:val="0"/>
                <w:bCs w:val="0"/>
              </w:rPr>
              <w:t xml:space="preserve">iano </w:t>
            </w:r>
            <w:r w:rsidR="00085EEA" w:rsidRPr="008053C5">
              <w:rPr>
                <w:rFonts w:cstheme="minorHAnsi"/>
                <w:b w:val="0"/>
                <w:bCs w:val="0"/>
              </w:rPr>
              <w:t>Pinot Grigio Delle Venezie, Italy</w:t>
            </w:r>
          </w:p>
          <w:p w14:paraId="326051A5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8E668" w14:textId="42CC15A6" w:rsidR="00E83CBE" w:rsidRPr="008053C5" w:rsidRDefault="00085EEA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EDB51" w14:textId="0E3ED7C9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BF7DA" w14:textId="2FF56B22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CBE" w:rsidRPr="008053C5" w14:paraId="5249095E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5A31C" w14:textId="04376899" w:rsidR="00E638A5" w:rsidRPr="008053C5" w:rsidRDefault="00085EEA" w:rsidP="009A5DF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  <w:b w:val="0"/>
                <w:bCs w:val="0"/>
              </w:rPr>
              <w:t>Domaine Du Vieux Va</w:t>
            </w:r>
            <w:r w:rsidR="00E638A5" w:rsidRPr="008053C5">
              <w:rPr>
                <w:rFonts w:cstheme="minorHAnsi"/>
                <w:b w:val="0"/>
                <w:bCs w:val="0"/>
              </w:rPr>
              <w:t>uvert, Vouvray, Chenin Blanc, France</w:t>
            </w:r>
          </w:p>
          <w:p w14:paraId="07388F19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66569" w14:textId="1246A7D4" w:rsidR="00E83CBE" w:rsidRPr="008053C5" w:rsidRDefault="00E638A5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£30.00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D30E0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0F4C2AC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AF294" w14:textId="744FD8E1" w:rsidR="00E83CBE" w:rsidRPr="008053C5" w:rsidRDefault="004B701E" w:rsidP="009A5DF8">
            <w:pPr>
              <w:pStyle w:val="NoSpacing"/>
              <w:rPr>
                <w:rFonts w:cstheme="minorHAnsi"/>
                <w:b w:val="0"/>
                <w:bCs w:val="0"/>
                <w:i/>
                <w:iCs/>
              </w:rPr>
            </w:pPr>
            <w:r w:rsidRPr="008053C5">
              <w:rPr>
                <w:rFonts w:cstheme="minorHAnsi"/>
                <w:b w:val="0"/>
                <w:bCs w:val="0"/>
              </w:rPr>
              <w:t>Loosen Bros Dr L Riesling, Mosel, Germany</w:t>
            </w:r>
          </w:p>
          <w:p w14:paraId="7D18E277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B4F31B" w14:textId="2886C1C6" w:rsidR="00E83CBE" w:rsidRPr="008053C5" w:rsidRDefault="004B701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£35.00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F20A9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4E806737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AAA66" w14:textId="08641CD2" w:rsidR="00E83CBE" w:rsidRPr="008053C5" w:rsidRDefault="004B701E" w:rsidP="009A5DF8">
            <w:pPr>
              <w:pStyle w:val="NoSpacing"/>
              <w:rPr>
                <w:rFonts w:cstheme="minorHAnsi"/>
                <w:i/>
                <w:iCs/>
              </w:rPr>
            </w:pPr>
            <w:r w:rsidRPr="008053C5">
              <w:rPr>
                <w:rFonts w:cstheme="minorHAnsi"/>
              </w:rPr>
              <w:t>Red Wine</w:t>
            </w:r>
          </w:p>
          <w:p w14:paraId="12B7F12F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AC61BB" w14:textId="03B2584B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E0B9E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196D422" w14:textId="77777777" w:rsidTr="00206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CD9D2" w14:textId="11CD1A33" w:rsidR="00E83CBE" w:rsidRPr="008053C5" w:rsidRDefault="00206754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>La Camp</w:t>
            </w:r>
            <w:r w:rsidR="00402A47" w:rsidRPr="008053C5">
              <w:rPr>
                <w:rFonts w:cstheme="minorHAnsi"/>
                <w:b w:val="0"/>
                <w:bCs w:val="0"/>
              </w:rPr>
              <w:t>a</w:t>
            </w:r>
            <w:r w:rsidRPr="008053C5">
              <w:rPr>
                <w:rFonts w:cstheme="minorHAnsi"/>
                <w:b w:val="0"/>
                <w:bCs w:val="0"/>
              </w:rPr>
              <w:t>gne Merlot, Pays d’oc France</w:t>
            </w:r>
          </w:p>
          <w:p w14:paraId="726CCED8" w14:textId="76E5B4FA" w:rsidR="00206754" w:rsidRPr="008053C5" w:rsidRDefault="00206754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826BC" w14:textId="3434F607" w:rsidR="00E83CBE" w:rsidRPr="008053C5" w:rsidRDefault="00206754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2D44A" w14:textId="751BC580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CBE" w:rsidRPr="008053C5" w14:paraId="7641BB1F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858B0" w14:textId="03340F21" w:rsidR="00E83CBE" w:rsidRPr="008053C5" w:rsidRDefault="00402A47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>Callia Selected Malbec, Argentina</w:t>
            </w:r>
          </w:p>
          <w:p w14:paraId="631F4302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A9338" w14:textId="6F3DB487" w:rsidR="00E83CBE" w:rsidRPr="008053C5" w:rsidRDefault="00402A47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£30.00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EAFF9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FCF578F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D4ACA" w14:textId="427F8AE2" w:rsidR="00E83CBE" w:rsidRPr="008053C5" w:rsidRDefault="008A0C49" w:rsidP="009A5DF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  <w:b w:val="0"/>
                <w:bCs w:val="0"/>
              </w:rPr>
              <w:t>Bergarac Rouge T De Thenac, France</w:t>
            </w:r>
          </w:p>
          <w:p w14:paraId="375B1813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B771EF" w14:textId="3FB21C74" w:rsidR="00E83CBE" w:rsidRPr="008053C5" w:rsidRDefault="008A0C49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£40.00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AC047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255D7EED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63DC4" w14:textId="77777777" w:rsidR="00E83CBE" w:rsidRPr="008053C5" w:rsidRDefault="008A0C49" w:rsidP="008A0C4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</w:rPr>
              <w:t>Rose Wine</w:t>
            </w:r>
          </w:p>
          <w:p w14:paraId="370A65FF" w14:textId="42D258D2" w:rsidR="00245E38" w:rsidRPr="008053C5" w:rsidRDefault="00245E38" w:rsidP="008A0C49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7C380" w14:textId="504B457D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3DEF7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805C6F9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11BC" w14:textId="25EBF1FB" w:rsidR="00E83CBE" w:rsidRPr="008053C5" w:rsidRDefault="00245E38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>Wicked Lady, White Zinfandel, California, USA</w:t>
            </w:r>
          </w:p>
          <w:p w14:paraId="0543FF4A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570E2" w14:textId="590F80F0" w:rsidR="00E83CBE" w:rsidRPr="008053C5" w:rsidRDefault="00245E38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84E05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72224956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F4AC1" w14:textId="4EC223D7" w:rsidR="00E83CBE" w:rsidRPr="008053C5" w:rsidRDefault="00194E5F" w:rsidP="00245E3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</w:rPr>
              <w:t>Bee</w:t>
            </w:r>
            <w:r w:rsidR="00432485" w:rsidRPr="008053C5">
              <w:rPr>
                <w:rFonts w:cstheme="minorHAnsi"/>
              </w:rPr>
              <w:t>r</w:t>
            </w:r>
          </w:p>
          <w:p w14:paraId="436A2526" w14:textId="4A59C4CA" w:rsidR="00245E38" w:rsidRPr="008053C5" w:rsidRDefault="00245E38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200BC7" w14:textId="0841C795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0BD7E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E5F" w:rsidRPr="008053C5" w14:paraId="622F304E" w14:textId="77777777" w:rsidTr="6D86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749E4" w14:textId="4CDCFDF5" w:rsidR="00194E5F" w:rsidRPr="008053C5" w:rsidRDefault="00194E5F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>10 x Kingfisher Bucket (330ml</w:t>
            </w:r>
            <w:r w:rsidR="00440725" w:rsidRPr="008053C5">
              <w:rPr>
                <w:rFonts w:cstheme="minorHAnsi"/>
                <w:b w:val="0"/>
                <w:bCs w:val="0"/>
              </w:rPr>
              <w:t xml:space="preserve"> Bottles</w:t>
            </w:r>
            <w:r w:rsidRPr="008053C5">
              <w:rPr>
                <w:rFonts w:cstheme="minorHAnsi"/>
                <w:b w:val="0"/>
                <w:bCs w:val="0"/>
              </w:rPr>
              <w:t>)</w:t>
            </w:r>
          </w:p>
          <w:p w14:paraId="1871E3BA" w14:textId="481D1B90" w:rsidR="00F52EB6" w:rsidRPr="008053C5" w:rsidRDefault="00F52EB6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A1D3A" w14:textId="6F868B4B" w:rsidR="00194E5F" w:rsidRPr="008053C5" w:rsidRDefault="00194E5F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D80252">
              <w:rPr>
                <w:rFonts w:cstheme="minorHAnsi"/>
              </w:rPr>
              <w:t>50</w:t>
            </w:r>
            <w:r w:rsidR="00F52EB6" w:rsidRPr="008053C5">
              <w:rPr>
                <w:rFonts w:cstheme="minorHAnsi"/>
              </w:rPr>
              <w:t>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01EED" w14:textId="77777777" w:rsidR="00194E5F" w:rsidRPr="008053C5" w:rsidRDefault="00194E5F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2485" w:rsidRPr="008053C5" w14:paraId="6AFD1CB6" w14:textId="77777777" w:rsidTr="6D86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E5CC2" w14:textId="34C80F7D" w:rsidR="00432485" w:rsidRPr="008053C5" w:rsidRDefault="00432485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 xml:space="preserve">10 x </w:t>
            </w:r>
            <w:r w:rsidR="00CE1C07" w:rsidRPr="008053C5">
              <w:rPr>
                <w:rFonts w:cstheme="minorHAnsi"/>
                <w:b w:val="0"/>
                <w:bCs w:val="0"/>
              </w:rPr>
              <w:t>Don Equis</w:t>
            </w:r>
            <w:r w:rsidR="00440725" w:rsidRPr="008053C5">
              <w:rPr>
                <w:rFonts w:cstheme="minorHAnsi"/>
                <w:b w:val="0"/>
                <w:bCs w:val="0"/>
              </w:rPr>
              <w:t xml:space="preserve"> Bucket (330ml Bottles)</w:t>
            </w:r>
          </w:p>
          <w:p w14:paraId="620E9E7C" w14:textId="3C8B64FF" w:rsidR="00CE1C07" w:rsidRPr="008053C5" w:rsidRDefault="00CE1C07" w:rsidP="00245E3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2D735" w14:textId="02FEFFE8" w:rsidR="00432485" w:rsidRPr="008053C5" w:rsidRDefault="00CE1C07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D80252">
              <w:rPr>
                <w:rFonts w:cstheme="minorHAnsi"/>
              </w:rPr>
              <w:t>50</w:t>
            </w:r>
            <w:r w:rsidRPr="008053C5">
              <w:rPr>
                <w:rFonts w:cstheme="minorHAnsi"/>
              </w:rPr>
              <w:t>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6F621" w14:textId="77777777" w:rsidR="00432485" w:rsidRPr="008053C5" w:rsidRDefault="00432485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8645BC9" w14:textId="77777777" w:rsidR="00E83CBE" w:rsidRPr="00440725" w:rsidRDefault="00E83CBE" w:rsidP="00E83CBE">
      <w:pPr>
        <w:pStyle w:val="NoSpacing"/>
        <w:jc w:val="both"/>
        <w:rPr>
          <w:rFonts w:cstheme="minorHAnsi"/>
          <w:sz w:val="24"/>
          <w:szCs w:val="24"/>
        </w:rPr>
      </w:pPr>
    </w:p>
    <w:p w14:paraId="11DDE007" w14:textId="2B3A6F85" w:rsidR="00363EBF" w:rsidRPr="008053C5" w:rsidRDefault="00E83CBE" w:rsidP="00363EBF">
      <w:pPr>
        <w:pStyle w:val="NoSpacing"/>
        <w:jc w:val="both"/>
        <w:rPr>
          <w:rFonts w:cstheme="minorHAnsi"/>
        </w:rPr>
      </w:pPr>
      <w:r w:rsidRPr="008053C5">
        <w:rPr>
          <w:rFonts w:cstheme="minorHAnsi"/>
        </w:rPr>
        <w:t xml:space="preserve">Please email your completed form to </w:t>
      </w:r>
      <w:hyperlink r:id="rId9" w:history="1">
        <w:r w:rsidR="00440725" w:rsidRPr="008053C5">
          <w:rPr>
            <w:rStyle w:val="Hyperlink"/>
            <w:rFonts w:cstheme="minorHAnsi"/>
          </w:rPr>
          <w:t>events@saintsevents.co.uk</w:t>
        </w:r>
      </w:hyperlink>
      <w:r w:rsidR="00440725" w:rsidRPr="008053C5">
        <w:rPr>
          <w:rFonts w:cstheme="minorHAnsi"/>
        </w:rPr>
        <w:t xml:space="preserve"> </w:t>
      </w:r>
      <w:r w:rsidR="00CE298B">
        <w:rPr>
          <w:rFonts w:cstheme="minorHAnsi"/>
        </w:rPr>
        <w:t>by 5pm on Tuesday 2</w:t>
      </w:r>
      <w:r w:rsidR="00CE298B" w:rsidRPr="00CE298B">
        <w:rPr>
          <w:rFonts w:cstheme="minorHAnsi"/>
          <w:vertAlign w:val="superscript"/>
        </w:rPr>
        <w:t>nd</w:t>
      </w:r>
      <w:r w:rsidR="00CE298B">
        <w:rPr>
          <w:rFonts w:cstheme="minorHAnsi"/>
        </w:rPr>
        <w:t xml:space="preserve"> February</w:t>
      </w:r>
      <w:r w:rsidR="00440725" w:rsidRPr="008053C5">
        <w:rPr>
          <w:rFonts w:cstheme="minorHAnsi"/>
        </w:rPr>
        <w:t xml:space="preserve">.  </w:t>
      </w:r>
      <w:r w:rsidR="00363EBF" w:rsidRPr="008053C5">
        <w:t>Once received we will send you a link to our online payment portal for you to pay for your pre-ordered drinks via credit/debit card.</w:t>
      </w:r>
    </w:p>
    <w:sectPr w:rsidR="00363EBF" w:rsidRPr="008053C5" w:rsidSect="0044072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F625" w14:textId="77777777" w:rsidR="004B16BB" w:rsidRDefault="004B16BB" w:rsidP="00E83CBE">
      <w:pPr>
        <w:spacing w:after="0" w:line="240" w:lineRule="auto"/>
      </w:pPr>
      <w:r>
        <w:separator/>
      </w:r>
    </w:p>
  </w:endnote>
  <w:endnote w:type="continuationSeparator" w:id="0">
    <w:p w14:paraId="65349812" w14:textId="77777777" w:rsidR="004B16BB" w:rsidRDefault="004B16BB" w:rsidP="00E8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CBAD" w14:textId="1281575A" w:rsidR="00E83CBE" w:rsidRDefault="00E83CBE">
    <w:pPr>
      <w:pStyle w:val="Footer"/>
    </w:pPr>
    <w:r>
      <w:rPr>
        <w:noProof/>
      </w:rPr>
      <w:drawing>
        <wp:inline distT="0" distB="0" distL="0" distR="0" wp14:anchorId="0700C9D3" wp14:editId="67DA25AB">
          <wp:extent cx="1209675" cy="445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179" cy="45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3FD" w14:textId="77777777" w:rsidR="004B16BB" w:rsidRDefault="004B16BB" w:rsidP="00E83CBE">
      <w:pPr>
        <w:spacing w:after="0" w:line="240" w:lineRule="auto"/>
      </w:pPr>
      <w:r>
        <w:separator/>
      </w:r>
    </w:p>
  </w:footnote>
  <w:footnote w:type="continuationSeparator" w:id="0">
    <w:p w14:paraId="300FDF30" w14:textId="77777777" w:rsidR="004B16BB" w:rsidRDefault="004B16BB" w:rsidP="00E8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E"/>
    <w:rsid w:val="00085EEA"/>
    <w:rsid w:val="000B7690"/>
    <w:rsid w:val="0015097F"/>
    <w:rsid w:val="00194E5F"/>
    <w:rsid w:val="001D693A"/>
    <w:rsid w:val="00206754"/>
    <w:rsid w:val="00245E38"/>
    <w:rsid w:val="00363EBF"/>
    <w:rsid w:val="003869A1"/>
    <w:rsid w:val="003C6F85"/>
    <w:rsid w:val="00402A47"/>
    <w:rsid w:val="00432485"/>
    <w:rsid w:val="00440725"/>
    <w:rsid w:val="00442EE2"/>
    <w:rsid w:val="004B16BB"/>
    <w:rsid w:val="004B701E"/>
    <w:rsid w:val="00564EC1"/>
    <w:rsid w:val="005C31D4"/>
    <w:rsid w:val="00616CBA"/>
    <w:rsid w:val="006D0A4C"/>
    <w:rsid w:val="007B1B06"/>
    <w:rsid w:val="008053C5"/>
    <w:rsid w:val="008870D5"/>
    <w:rsid w:val="008A0C49"/>
    <w:rsid w:val="00953A65"/>
    <w:rsid w:val="00A04ADF"/>
    <w:rsid w:val="00C718D9"/>
    <w:rsid w:val="00CD757A"/>
    <w:rsid w:val="00CE1C07"/>
    <w:rsid w:val="00CE298B"/>
    <w:rsid w:val="00D80252"/>
    <w:rsid w:val="00E638A5"/>
    <w:rsid w:val="00E83CBE"/>
    <w:rsid w:val="00F33A2F"/>
    <w:rsid w:val="00F46F4E"/>
    <w:rsid w:val="00F52EB6"/>
    <w:rsid w:val="00FF1047"/>
    <w:rsid w:val="1FBF7EA3"/>
    <w:rsid w:val="310D8941"/>
    <w:rsid w:val="4C3B8373"/>
    <w:rsid w:val="6D862D9C"/>
    <w:rsid w:val="7CA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36DB2"/>
  <w15:chartTrackingRefBased/>
  <w15:docId w15:val="{4C0F4D0F-CFC2-4F62-BA08-6601D78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CB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83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8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BE"/>
  </w:style>
  <w:style w:type="paragraph" w:styleId="Footer">
    <w:name w:val="footer"/>
    <w:basedOn w:val="Normal"/>
    <w:link w:val="FooterChar"/>
    <w:uiPriority w:val="99"/>
    <w:unhideWhenUsed/>
    <w:rsid w:val="00E8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BE"/>
  </w:style>
  <w:style w:type="character" w:styleId="UnresolvedMention">
    <w:name w:val="Unresolved Mention"/>
    <w:basedOn w:val="DefaultParagraphFont"/>
    <w:uiPriority w:val="99"/>
    <w:semiHidden/>
    <w:unhideWhenUsed/>
    <w:rsid w:val="00E8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vents@saintsevent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8851F66BDA42B57B90F3F6B4D458" ma:contentTypeVersion="13" ma:contentTypeDescription="Create a new document." ma:contentTypeScope="" ma:versionID="a77814fe01834d42956ba15da73abe45">
  <xsd:schema xmlns:xsd="http://www.w3.org/2001/XMLSchema" xmlns:xs="http://www.w3.org/2001/XMLSchema" xmlns:p="http://schemas.microsoft.com/office/2006/metadata/properties" xmlns:ns2="2d841572-9fe0-4fae-b0a0-ff567ec75c18" xmlns:ns3="22725ca6-07a0-4023-a4c7-b03ee9abde73" targetNamespace="http://schemas.microsoft.com/office/2006/metadata/properties" ma:root="true" ma:fieldsID="424d5528e33f22d9aa8207d086ac6234" ns2:_="" ns3:_="">
    <xsd:import namespace="2d841572-9fe0-4fae-b0a0-ff567ec75c18"/>
    <xsd:import namespace="22725ca6-07a0-4023-a4c7-b03ee9abd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1572-9fe0-4fae-b0a0-ff567ec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5ca6-07a0-4023-a4c7-b03ee9abd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4FBC4-37F0-4479-81FF-F15D13B82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79322-EF4C-4E44-A671-22C69CCC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1572-9fe0-4fae-b0a0-ff567ec75c18"/>
    <ds:schemaRef ds:uri="22725ca6-07a0-4023-a4c7-b03ee9ab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87383-2F56-46DF-8CBB-D4086F82F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Skinner</dc:creator>
  <cp:keywords/>
  <dc:description/>
  <cp:lastModifiedBy>Rachel Tizard</cp:lastModifiedBy>
  <cp:revision>4</cp:revision>
  <dcterms:created xsi:type="dcterms:W3CDTF">2022-01-20T16:26:00Z</dcterms:created>
  <dcterms:modified xsi:type="dcterms:W3CDTF">2022-01-20T16:34:00Z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0x01010044DD8851F66BDA42B57B90F3F6B4D458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